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大美安徽、徽派文化——黄山4晚5日疗休养行程行程单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00117262924183f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20人以上即可独立成团
                <w:br/>
                行程亮点：
                <w:br/>
                黄山：以奇松、怪石、云海、温泉、冬雪这五绝著称于世，住在山顶方便欣赏美景，日出日落更是不能错过。
                <w:br/>
                宏村：画里的乡村是被称为“中华一绝”的古水系牛形村落, 整个村子都具有深厚的历史文化，建筑散落着复古的风格，以下为股民局中的精选。”
                <w:br/>
                屯溪老街:黄山市内最热闹的商业街，住在这里感受青石板与古徽建筑，购物吃饭也都很方便
                <w:br/>
                打卡黄山的美食：千年徽州承风礼美食佳看溢乡韵黄山的美食数不胜数其中最有名气的是贡菊、石耳、猴头等
                <w:br/>
                屯溪老街上不乏各式小吃，最多是烧饼，用梅干菜和肉丁做馅，芝麻撒面，放入特制的炭火炉中贴壁烤
                <w:br/>
                制，吃起来又香又脆，有好再来、周记烧饼和救驾烧饼等老字号；还有不少卖茶食的店铺，推荐皇品、
                <w:br/>
                和记、老大昌等品牌。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线路安排：
                <w:br/>
                天数
                <w:br/>
                行程
                <w:br/>
                景点
                <w:br/>
                住宿
                <w:br/>
                早
                <w:br/>
                中
                <w:br/>
                晚
                <w:br/>
                第一天
                <w:br/>
                宁波-杭州-黄山
                <w:br/>
                 潜口民宅 
                <w:br/>
                黄山市区
                <w:br/>
                餐包
                <w:br/>
                含
                <w:br/>
                含 
                <w:br/>
                第二天
                <w:br/>
                 黄山市
                <w:br/>
                    鲍家花园、棠樾牌坊群 
                <w:br/>
                新安江山水画舫
                <w:br/>
                黄山市区
                <w:br/>
                含
                <w:br/>
                含
                <w:br/>
                含
                <w:br/>
                第三天
                <w:br/>
                 黄山一日
                <w:br/>
                黄山风景区、屯溪老街
                <w:br/>
                黄山市区
                <w:br/>
                含
                <w:br/>
                含
                <w:br/>
                含
                <w:br/>
                第四天
                <w:br/>
                黄山
                <w:br/>
                             宏村
                <w:br/>
                徽州糕饼博物馆、黎阳IN巷
                <w:br/>
                黄山市区
                <w:br/>
                含
                <w:br/>
                含
                <w:br/>
                含
                <w:br/>
                第五天
                <w:br/>
                黄山-杭州-宁波
                <w:br/>
                花山世界•花山谜窟、返程
                <w:br/>
                无
                <w:br/>
                含
                <w:br/>
                含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天 数
                <w:br/>
                行                           程
                <w:br/>
                第一天
                <w:br/>
                <w:br/>
                宁波-黄山   
                <w:br/>
                请携带好本人有效身份证件原件，于火车站 北广场二楼出发大厅门口 集合；
                <w:br/>
                上午：搭乘高铁二等座赴【参考班次：G590 宁波---杭州东08:09--- 09:08，站台内中转G7317 杭州东09:41---黄山北 11:30】赴安徽黄山北站，开启“一生说痴绝处，无梦到徽州”的穿越之旅。
                <w:br/>
                中午：抵达后享用中餐
                <w:br/>
                下午：餐后前往游览【潜口民宅】（游览约1.5小时，每月12日/26日下午闭馆）又名紫霞山庄，整座山庄采取原拆原建的方法,将散落在各地的10座典型明代建筑集中一处，亭、桥、楼、阁、厅及内部陈设俱全，重现了明代山庄之风貌；
                <w:br/>
                晚上：晚餐后入住酒店。 
                <w:br/>
                用餐：  早餐 ：无                     午餐 ：含                     晚餐 ：含                                                             
                <w:br/>
                住宿：黄山市区              
                <w:br/>
                第二天
                <w:br/>
                黄山市（鲍家花园和棠樾牌坊群、新安江山水画舫） 
                <w:br/>
                上午：早餐后乘车前往游览国家AAAAA级景区【鲍家花园和棠樾牌坊群】（游玩时间约2小时）：鲍家花园占地360余亩，收藏盆景作品近万盆。为当今中国最大、最美、最具特色徽商贵族庄园；
                <w:br/>
                中午：享用中餐
                <w:br/>
                下午：餐后前往AAAA级景区【新安江山水画舫】（游览时间约1.5小时）：游船观世纪广场、观光索桥、林廊清影、徽州照壁、湖边古村落； 
                <w:br/>
                晚上：晚餐后入住酒店。
                <w:br/>
                用餐： 早餐 ：酒店内含早                 午餐 ：含                   晚餐 ：含                                                                  
                <w:br/>
                住宿：黄山市区         
                <w:br/>
                <w:br/>
                <w:br/>
                第三天
                <w:br/>
                <w:br/>
                <w:br/>
                <w:br/>
                <w:br/>
                <w:br/>
                黄山一日 
                <w:br/>
                上午：早餐后前往汤口镇黄山脚下换乘中心（高速车程约50分钟）。后上午游览冠有“五岳归来不看山，黄山归来不看岳”美誉的【世界自然与文化双遗产、世界地质公园—黄山 含景交 +往返索道】换乘景区公交车（含景交38元/人往返）至缆车口，搭乘玉屏缆车上山（含），至玉屏楼景区，观赏玉屏睡佛、迎客松、送客松等景点，眺望天都峰，经莲花峰腰，莲花峰，经一线天或鳌鱼洞、百步云梯、天海景区、观赏鳌鱼峰、鳌鱼驮金龟等景点，步行至第二高峰--光明顶集中：此处飞来石、东海、南海、西海、北海和天海，五海烟云及怪石尽收眼底，
                <w:br/>
                中午：山上享用中餐
                <w:br/>
                下午：步行至北海景区、始信峰：观赏姜太公钓鱼、童子拜观音、十八罗汉朝南海、猴子观海等景点；乘云谷缆车下山（含），乘景区环保车赴换乘中心。后换乘车赴屯溪市区（高速车程约50分钟），抵达后前往【屯溪老街】：在此您可以领略江南古镇的风韵、感受徽派建筑的精髓，老街上有数不清的黄山当地美食；
                <w:br/>
                晚上：晚餐后入住酒店。 
                <w:br/>
                用餐： 早餐 ：酒店内含早                 午餐 ：含                   晚餐 ：含                                                                  
                <w:br/>
                住宿：黄山市区     
                <w:br/>
                <w:br/>
                <w:br/>
                <w:br/>
                <w:br/>
                <w:br/>
                第四天
                <w:br/>
                黄山（宏村、黎阳IN巷）
                <w:br/>
                上午：早上睡到自然醒，后乘车赴参观世界文化遗产地、5A徽州古民居——【水墨宏村】（宏村又称“牛形村”。感受中国徽派文化——青墙黛瓦码头墙的古建筑群；领略古代徽州人的为人之道、为官之道和为师之道，全村现完好保存明清民居 140 余幢，承志堂“三 雕”精湛，被誉为民间故宫。 
                <w:br/>
                中午：享用中餐
                <w:br/>
                下午：享用当地特色餐后参观【徽州糕饼博物馆】，他是国内目前首家以糕饼主题文化的博物馆，国家AAA级景区。它是集徽州一年四季糕饼文化展示、徽州人一生一世的糕饼文化展示、及透明观光生产线、手工DIY糕饼体验、糕饼展售、休闲水吧为一体的大型主题文化观览体验中心，是徽州糕饼文化的大观园。在此【体验徽州烧饼制作】（过程约40分钟，需提前预约）乘车返回黄山市区，抵达后逛【黎阳IN巷】这里, 没有西塘的喧嚣, 却将徽派建筑和现代产业完美结合,徽文化完美融入，千年古镇，时尚新生
                <w:br/>
                晚上：晚餐后入住酒店。
                <w:br/>
                用餐： 早餐 ：酒店内含自助早                 午餐 ：含                   晚餐 ：含 
                <w:br/>
                住宿：黄山市区    
                <w:br/>
                第五天
                <w:br/>
                黄山—杭州-宁波（高铁）
                <w:br/>
                上午：早上睡到自然醒，乘车赴参观【花山世界•花山谜窟】(游玩时间约2.5小时）: 该景区位于屯溪区东郊，集青山绿水田园景致、千年谜窟、摩崖石刻等景观一体；
                <w:br/>
                中午：享用中餐 
                <w:br/>
                下午：餐后适时乘车赴火车站，搭乘高铁二等座【参考班次：黄山北-杭州东G7318次（13:46--- 15:43）
                <w:br/>
                站台内中转杭州东-宁波G1893次（16:35--17:39）或其它班次】返回宁波温馨的家，愉快结束行程！
                <w:br/>
                用餐： 早餐 ：酒店内含自助早               午餐 ：含                晚餐：无                                                  
                <w:br/>
                住宿：无             
                <w:br/>
                <w:br/>
                服务标准：            
                <w:br/>
                团费包含内容
                <w:br/>
                1、高铁：宁波/杭州/黄山/杭州/宁波  往返 动车/高铁二等座  （最终车次拿名单申请为准）                                     
                <w:br/>
                车辆：全程当地空调旅游大巴车 
                <w:br/>
                2、酒店：当地 四-五星 标准酒店双人标准间；   
                <w:br/>
                参考酒店：屯溪市    屯溪 或同级酒店*3晚     
                <w:br/>
                3、用餐：4早9正（酒店内含早 ） 
                <w:br/>
                4、景点：以上所列景点门票及行程内备注的小交通   
                <w:br/>
                5、导服：宁波专业导游全程倾情陪同服务+当地专业导游讲解服务   
                <w:br/>
                6、保险：旅行社责任险及百万疗休养意外保险                                         
                <w:br/>
                7、其他：矿泉水、零食包及随车水果、精美旅游包帽等 
                <w:br/>
                <w:br/>
                团费不包含内容
                <w:br/>
                1、行程内额外自费项目景点
                <w:br/>
                2、酒店内个人消费等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2025-08-04T01:30:27+08:00</dcterms:created>
  <dcterms:modified xsi:type="dcterms:W3CDTF">2025-08-04T01:30:27+08:00</dcterms:modified>
</cp:coreProperties>
</file>

<file path=docProps/custom.xml><?xml version="1.0" encoding="utf-8"?>
<Properties xmlns="http://schemas.openxmlformats.org/officeDocument/2006/custom-properties" xmlns:vt="http://schemas.openxmlformats.org/officeDocument/2006/docPropsVTypes"/>
</file>