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精品法国一地12天10晚NCE-CDG(4钻)行程单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00117102299740M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精选酒店:全程4星酒店+城堡酒店、尼斯两晚连住，，均分不低于booking评分7.5分
                <w:br/>
                餐食升级:塞纳河游船晚宴、地中海风味家宴、波尔多品酒
                <w:br/>
                特别赠送:全程高速WI-F12人一台，刷爆朋友圈!
                <w:br/>
                产品理念:法南慕“色”而来:紫色薰衣草、蓝色海岸线、红色葡萄酒……美食、美景、美人...包罗万象，走进镜头里的法式乡村;
                <w:br/>
                [寻“色”而行]
                <w:br/>
                瓦朗索勒薰衣草:薰衣草是普罗旺斯的灵魂，沁人肺腑的幽香袭来，令人陶然欲醉
                <w:br/>
                塞南克修道院:《山居岁月》的故事发生地，修道院前有大片蕉衣草花田
                <w:br/>
                [蔚蓝海岸]
                <w:br/>
                尼斯:滨海阿尔卑斯省的首都，是生活艺术的完美体现
                <w:br/>
                戛纳:白色楼房、蔚蓝大海、一排排高大翠绿的棕榈树，构成美丽的自然风光
                <w:br/>
                埃兹:点缀在法国蔚蓝海岸线上的一颗明珠，成为享誉欧洲“南法最美小镇”
                <w:br/>
                [法式度假]
                <w:br/>
                圣十字湖:如同一块绿松石，镶嵌在群山之中，因醉人的蓝绿色湖水被誉为“天使之泪”
                <w:br/>
                圣米歇尔山:集大自然的巧夺天工和人类的智慧于一身，它是法国诺曼底一颗璀璨的明珠
                <w:br/>
                圣埃米利永:被列入世界文化遗产名录，安静、神秘不断散发着古老神秘的气息
                <w:br/>
                波尔多:被誉为“阿基坦明珠”，以顶级葡萄酒文明全球，微醺的浪漫在这里为你开启
                <w:br/>
                南特机械岛:一直是个非常特别的存在，一个充满了蒸汽朋克风格的游乐园
                <w:br/>
                [皇宫古堡]
                <w:br/>
                香波堡:如一颗明珠般镶嵌在卢瓦尔河上，成为法国皇帝珠冠上最灿烂的标志
                <w:br/>
                卢浮宫:世界上最古老、最大、最著名的博物馆之一，位居世界四大博物馆之首
                <w:br/>
                凡尔赛言:是法国留在岁月里的瑰宝，富丽堂皇奢华至极!见证路易十四绝世无双的奢华生活
                <w:br/>
                [巴黎生活]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Tertre小丘广场:曾经这里酝酿出梵高、达利、等众多艺术家，因此至今仍是国家们梦想成名之处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第1天上海-阿姆斯特丹-尼斯
                <w:br/>
                第2天尼斯-埃兹(EZE小镇)-戛纳-尼斯
                <w:br/>
                第3天尼斯-阿维尼翁
                <w:br/>
                第4天阿维尼翁-尼姆-图卢兹
                <w:br/>
                第5天图卢兹-圣埃米利永-波尔多
                <w:br/>
                第6天波尔多-南特
                <w:br/>
                第7天南特-圣米歇尔-勒芒
                <w:br/>
                第8天勒芒-图尔
                <w:br/>
                第9天图尔-巴黎
                <w:br/>
                第10天巴黎
                <w:br/>
                第11天巴黎-上海
                <w:br/>
                第12天上海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阿姆斯特丹
                <w:br/>
                尼斯
                <w:br/>
                今日亮点
                <w:br/>
                根据集合时间提前抵达集合地点，在专业导游陪同下办理登机、转机手续。
                <w:br/>
                餐饮
                <w:br/>
                不含早餐
                <w:br/>
                不含午餐
                <w:br/>
                不含晚餐
                <w:br/>
                住宿
                <w:br/>
                参考酒店:Novotel Nice Arenas Aeroport//RADISSON HOTEL NICE AIRPORT (G)****
                <w:br/>
                第2天
                <w:br/>
                尼斯
                <w:br/>
                30公里 埃兹(EZE小镇)
                <w:br/>
                50公里戛纳
                <w:br/>
                35公里
                <w:br/>
                尼斯
                <w:br/>
                今日亮点
                <w:br/>
                埃兹有2500年的历史，整个村庄很小，内部宛若迷宫。斑驳的中世纪古老建筑，精致装点的花卉植物、古朴的村中小径，蔚蓝的地中海、雕塑、画廊，多么的文艺。“此时不拍(
                <w:br/>
                (照)，更待何时”。
                <w:br/>
                尼斯1小时天使湾
                <w:br/>
                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
                <w:br/>
                尼斯城堡山
                <w:br/>
                城堡山是数千年前希腊弗凯亚人选定修建商行的地方，并且因此而建造了尼斯城。这里先后是希腊古代城市和第一座中世纪城市的要塞，如今的城堡山仅余几面墙;然而在这个兼做公园的植物园内，人们能够欣赏到尼斯及周边的独特景致。
                <w:br/>
                埃兹小镇1小时
                <w:br/>
                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
                <w:br/>
                分精致。曾经获得奥斯卡奖的美国电影《捉贼记》(To Catch a Thief)就是在这里拍摄的。
                <w:br/>
                戛纳1小时
                <w:br/>
                驻足于戛纳电影节的会场前，犹如身历其境，置身于明星云集，星光灿烂的盛况之中。
                <w:br/>
                电影言(外观)
                <w:br/>
                电影富是戛纳影展的重要会议地点，备受世界瞩目的戛纳电影节就是在戛纳电影宫颁发了一座座沉甸甸的“金棕榈奖”!它是电影艺术的圣殿，无数经典影片和大师级电影人都是从这里获得认可而后走向世界的。
                <w:br/>
                地中海风味家宴1小时
                <w:br/>
                体验典型的法国南部美食和地中海特色的鱼类，全部是新鲜有机的食材。东道主非常热情友好，善于沟通交流，让人觉得放松愉快
                <w:br/>
                餐饮
                <w:br/>
                含早餐
                <w:br/>
                不含午餐
                <w:br/>
                地中海风味家宴
                <w:br/>
                住宿参考酒店:Novotel Nice Arenas Aeroport/RADISSON HOTEL NICE AIRPORT(G)****
                <w:br/>
                第3天
                <w:br/>
                尼斯
                <w:br/>
                260公里阿维尼翁
                <w:br/>
                今日亮点
                <w:br/>
                普罗旺斯的旅程处处都是美景，给人洗涤心灵的震撼。漫山遍野的薰衣草、斑驳的老城墙、神秘幽静的峡谷、宝石一样的湖水、童话般的小镇……一切的美好终究停留于虚幻，也许“在路上”就是我一直想追求的生活状态
                <w:br/>
                圣十字湖1小时
                <w:br/>
                碧蓝的湖水形成了一道亮丽的风景线，清澈的湖水与陡峭的石壁为邻，平缓的沙滩和浓绿的山林做伴，这里所有的美景让人们联想到仙境桃源。这里有万丈的绝壁，潺潺的小溪，清可见底的湖水，更有连绵的山峦，是拥抱大自然的好去处。
                <w:br/>
                瓦朗索勒 1小时30分钟
                <w:br/>
                坐落在昌贝隆山脉和阿尔卑斯山脉交汇地的高原上，被称为较经典的普罗旺斯小镇之一。由于地中海气候夏季干燥少雨，地处高原日照充足，这里拥有普罗旺斯面积很大的薰衣草花田。每年夏季，可以看到一望无际的薰衣草花田，浪漫迷人。此外，梵高钟爱的向日葵也在这里大量种植。
                <w:br/>
                每年5月中下旬开始、普罗旺斯盛开大量的紫色鲁冰花(LupinusViolet)，根据不同的气温薰衣草将会在6月中下旬绽放，不同海拔高度和种植品种、一般截止到8月中旬收割，如团期内无法观看薰衣草，则更改为陶瓷小镇游览。
                <w:br/>
                餐饮
                <w:br/>
                含早餐
                <w:br/>
                不含午餐
                <w:br/>
                含晚餐
                <w:br/>
                住宿
                <w:br/>
                参考酒店:Cloitre Saint Louis Hotel//MERCURE AVIGNON GARE TGV****
                <w:br/>
                第4天
                <w:br/>
                阿维尼翁
                <w:br/>
                45公里尼姆
                <w:br/>
                290公里 图卢兹
                <w:br/>
                今日亮点
                <w:br/>
                勾禾德鹅黄色的房屋从山腰开始层层叠叠地直到山顶，衬着蔚蓝的天空和偶尔飘过的几朵白云，随着光影的变化，远远看来整座山城就像一幅再自然不过的绝美画作。
                <w:br/>
                勾禾德(石头城) 1小时
                <w:br/>
                普罗旺斯的勾禾德意为“高悬的村庄”，据说是中世纪的人们为了逃避战乱而战，曾被评为法国最美丽的小镇之一，房屋都是用黄灰色的石头依山而建，层层叠叠、错落有致，漫步在纵横交错的小巷，忽而静谧幽深、忽而豁然开朗。
                <w:br/>
                塞南克修道院(入内)1小时
                <w:br/>
                法国最美的修道院，这座近千年历史的修道院隐藏在宁静的山谷中，是《山居岁月》一书的故事背景。大部分普罗旺斯明信片都取景于此，可谓普罗旺斯风光的精华之所在，尤其初夏薰衣草花季，田野中成片的紫色薰衣草，构成一幅梦幻般的唯美画面，令人流连忘返。
                <w:br/>
                餐饮
                <w:br/>
                含早餐
                <w:br/>
                不含午餐
                <w:br/>
                含晚餐
                <w:br/>
                住宿
                <w:br/>
                参考酒店:HOLIDAYINN TOULOUSE AIRPORT//Novotel Toulouse Purpan Aeroport****
                <w:br/>
                第5天
                <w:br/>
                图卢兹
                <w:br/>
                230公里 圣埃米利永
                <w:br/>
                45公里波尔多
                <w:br/>
                今日亮点
                <w:br/>
                圣埃米利永区拥有世界上独一无二的文化特色、历史景观和自然遗址;1999年，波尔多的圣埃米利永区(包括圣埃米利永城和该区的葡萄庄园)被联合国教科文组织作为文化景观列入世界遗产名录
                <w:br/>
                图卢兹 1小时30分钟
                <w:br/>
                图卢兹的城市建筑始终保留着玫瑰红砖瓦的特色。旧城中心失修的大部分建筑物已拆毁，建起现代化的商业中心，与较古老的建筑风格很不协调。
                <w:br/>
                图卢兹市政厅广场(外观)
                <w:br/>
                圣埃米利永1小时30分钟波尔多1小时
                <w:br/>
                是一座位于法国西南的港口城市，建立于启蒙运动时期，汇集了大量城市建筑，是个享有盛誉的艺术、历史和古典建筑代表之城。2007年被评为联合国教科文组织的世界遗产。
                <w:br/>
                波尔多大剧院(外观)波尔多品酒 1小时
                <w:br/>
                餐饮
                <w:br/>
                含早餐
                <w:br/>
                含午餐
                <w:br/>
                含晚餐
                <w:br/>
                住宿
                <w:br/>
                参考酒店:Mercure Bordeaux Aeroport//MERCURE CHATEAU CHARTRONS****
                <w:br/>
                第6天
                <w:br/>
                波尔多
                <w:br/>
                350公里 南特
                <w:br/>
                今日亮点
                <w:br/>
                有这样一座小岛，你可以乘坐12米高的大象蹒跚而行，看巨人们在街道行走，或者操纵机械巨鸟在人们头顶盘旋，驱使巨大的章鱼上下起伏……进入这座小岛，仿佛身处格列佛的巨人国，又仿佛身处凡尔纳的科幻世界。
                <w:br/>
                南特机械岛2小时
                <w:br/>
                以科幻世界观创作的游乐园，机械动物值得一看，特别是有标志性的代表物巨象，身高12公尺，身长21公尺，整体结构由钢铁所组成，光是身上用来维持机械运作的润滑油就有2000公升，外壳的厚皮则使用美国郁金香木，平时它住在中央大街上一栋船型的钢铁建筑之中，当它大迈步出去
                <w:br/>
                时，这庞然巨兽给人带来的震撼简直无可匹敌。
                <w:br/>
                餐饮
                <w:br/>
                含早餐
                <w:br/>
                不含午餐
                <w:br/>
                含晚餐
                <w:br/>
                住宿
                <w:br/>
                参考酒店:Mercure Nantes Centre Grand Hotel****
                <w:br/>
                第7天
                <w:br/>
                南特
                <w:br/>
                190公里 圣米歇尔
                <w:br/>
                220公里 勒芒
                <w:br/>
                今日亮点
                <w:br/>
                圣米歇尔山集大自然的巧夺天工和人类的智慧与毅力于一身，它是法国诺曼底大地上一颗璀璨的明珠!圣米歇尔山集大自然的巧夺天工和人类的智慧与毅力于一身，它是法国诺曼底大地上一颗璀璨的明珠!
                <w:br/>
                圣米歇尔山1小时
                <w:br/>
                (1979年列为世界文化遗产)，法国大文豪雨果曾描述其如同“西方胡夫的海上金字塔”，称其为世界第八大奇迹。小岛呈圆锥形，周长900米，由耸立的花岗石构成，是一座潮汐岛，作为西欧最大海潮的发生地，潮水以跑马的速度涨退，退潮时被泥沙包围并与大陆连在一起，涨潮时成为岛
                <w:br/>
                屿，场景蔚为壮观。
                <w:br/>
                圣米歇尔修道院(入内)1小时30分钟
                <w:br/>
                餐饮
                <w:br/>
                含早餐
                <w:br/>
                不含午餐
                <w:br/>
                含晚餐
                <w:br/>
                住宿
                <w:br/>
                参考酒店:Mercure Le Mans Batignolles****
                <w:br/>
                第8天
                <w:br/>
                勒芒
                <w:br/>
                100公里
                <w:br/>
                图尔
                <w:br/>
                今日亮点
                <w:br/>
                香波城堡是文艺复兴时期建筑的极致，是法国文艺之父“弗朗索瓦一世”为炫耀财势在1519年下令兴建的狩猎行宫，如一颗明珠般镶嵌在卢瓦尔河上，成为法国皇帝珠冠上最灿烂的
                <w:br/>
                的标志。
                <w:br/>
                勒芒1小时30分钟
                <w:br/>
                法国境内保存较为完好的古城，大部分建筑建于文艺复兴时期;古城内的区域被称为“老勒芒”，城内绿树成荫，地势较高，地势起伏大，山城特色十足。
                <w:br/>
                香波堡(入内)1小时30分钟
                <w:br/>
                (含讲解)香波堡是卢瓦尔河谷城堡群中最大最宏伟的城堡之一，是法国中世纪传承的形式与意大利文艺复兴时期创新建筑的完美结合。城堡于1981年列入世界文化遗产名录，被
                <w:br/>
                被法国人视为国宝。香波堡建于1519年，由卢瓦王朝的弗朗索瓦一世作为狩猎行宫主持修建，距今
                <w:br/>
                餐饮
                <w:br/>
                含早餐
                <w:br/>
                不含午餐
                <w:br/>
                含晚餐
                <w:br/>
                住宿
                <w:br/>
                参考酒店:NOVOTEL CAEN COTE DE NACRE//Chateau Belmont Tours by The Crest Collection****(城堡酒店)
                <w:br/>
                第9天
                <w:br/>
                图尔
                <w:br/>
                240公里巴黎
                <w:br/>
                今日亮点
                <w:br/>
                和朋友或家人聚在一起，登上游船，品一杯红酒，享用一餐美食，最后再来个精致的甜品，为巴黎的塞纳夜景所沉醉，就走出船舱，去船头看看风景，拍个美照，用这样的方式彻底沉醉在巴黎独有的韵味之中。
                <w:br/>
                巴黎市区1小时30分钟
                <w:br/>
                法国首都巴黎的绰约风姿举世闻名，充满历史文化承载的建筑物，弥漫艺术与时尚气息的城市气质，这些都早已使巴黎成为了一座世界名都，也是无数渴望邂逅浪漫的游人望穿秋水的地方。
                <w:br/>
                协和广场(车览)
                <w:br/>
                协和广场是18世纪路易十五下令建造，以向世人展示甚至高无上的皇权，又名“路易十五广场”。广场呈八角形，中央嘉立着埃及方尖碑，方尖碑是由整块的粉红色花岗岩雕出来的，上面刻满了埃及象形文字，赞颂埃及法老的丰功伟绩。
                <w:br/>
                凯旋门(外观)15分钟
                <w:br/>
                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已有近500多年
                <w:br/>
                的历史。餐饮
                <w:br/>
                含早餐
                <w:br/>
                不含午餐
                <w:br/>
                塞纳河游船晚宴
                <w:br/>
                住宿
                <w:br/>
                参考酒店:NOVOTEL SUITES CDG AIRPORT VILLEPINTE//MERCURE PARIS IVRY QUAI DE SEINE//Residhome Roissy Park****
                <w:br/>
                第10天
                <w:br/>
                巴黎
                <w:br/>
                今日亮点
                <w:br/>
                气势磅礴、雍容华贵、富丽堂皇……这些词语都不足以形容凡尔赛宫，它是人类艺术宝库中的一颗璀璨明珠，更代表着法国人生生不息的艺术精神。
                <w:br/>
                凡尔赛言(入内)1小时30分钟
                <w:br/>
                巴奖DFS3小时
                <w:br/>
                全球领先的旅游零售商DFS集团位于巴黎市中心,店内汇聚奢华、现代而前卫的商品，涵盖美妆、时装、腕表及珠宝等类别。著名的里沃利街及新桥为顾客呈献经典怡人环境，更可在此俯瞰塞纳河美景。
                <w:br/>
                餐饮
                <w:br/>
                含早餐
                <w:br/>
                含午餐
                <w:br/>
                不含晚餐
                <w:br/>
                住宿
                <w:br/>
                参考酒店:NOVOTEL SUITES CDG AIRPORT VILLEPINTE//MERCURE PARIS IVRY QUAI DE SEINE/Residhome Roissy Park****
                <w:br/>
                第11天
                <w:br/>
                巴黎
                <w:br/>
                上海
                <w:br/>
                今日亮点
                <w:br/>
                在法国一定不能错过的事情除了美食和购物，还有就是逛博物馆啦~~作为法国的骄傲，卢浮宫每天吸引成千上万的观赏者，即刻从寻找《蒙娜丽莎》开始博物馆“寻宝”之行。
                <w:br/>
                卢浮宫博物馆(入内)1小时30分钟卢浮宫玻璃金字塔广场奥斯曼大道3小时
                <w:br/>
                餐饮
                <w:br/>
                含早餐
                <w:br/>
                含午餐
                <w:br/>
                不含晚餐
                <w:br/>
                住宿
                <w:br/>
                飞机上
                <w:br/>
                第12天
                <w:br/>
                上海
                <w:br/>
                今日亮点
                <w:br/>
                抵达上海，所有团员回程段的登机卡及护照原件要交使馆/领事馆办理返程确认。销签抽查面试请团友无条件配合。(申根领事馆最新规定:团员回国内务必立即办理回程销签工作)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3.用餐:行程中标注所含早餐和正餐(含两顿特色餐:尼斯当地人家里晚宴、波尔多品酒、塞纳河游船晚宴)，正餐为精选中式6菜1汤(8-10人一桌，或根据餐厅提供桌型安排就餐
                <w:br/>
                座位)，无法安排中餐的地方将安排当地餐或退餐费(15欧/人/餐)，所有餐食如自动放弃，款项恕不退还;如果在
                <w:br/>
                全团协议下同意改为风味餐，不退正常团餐费用;
                <w:br/>
                4.用车:境外旅游大巴、专业外籍司机(团队人数不足7人，提供境外6-8座司兼导服务!!);
                <w:br/>
                5.门票: 卢浮言含专业讲解、凡尔赛言含专业讲解、圣米歇尔修道院含专业讲解、塞南克修道院、卢浮宫、凡尔赛言;详细参照附带行程中所列之景点(其他为免费对外开放或外观
                <w:br/>
                见景点或另付费项目);
                <w:br/>
                6.签证:签证费用;
                <w:br/>
                注:因近期申根领馆签证名额有限，如因领馆原因不能在上海采集指纹，我司承担往返采集指纹地交通并提供住宿方案
                <w:br/>
                7.保险:境外30万人民币医疗险(75周岁以下):
                <w:br/>
                8.wif设备:移动WIFI产品每台设备可供2人使用(以手机为佳，若连接其他设备可能会影响使用速度，个别国家或区域无法提供，敬请谅解);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成团最低人数:10位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此线路行程强度较大，请确保身体健康适宜旅游，如出行人中有80周岁(含)以上老人，须至少有1位18周岁一69周岁亲友陪同方可参团，敬请谅解!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1.儿童不占床:回团当日不足5岁的儿童可以安排不占床(若您为1大1小出行，为避免打搅您和同房客人的休息，则儿童必须占床)，团费可减5000元人民币。此收费提供机位、车位、
                <w:br/>
                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
                <w:br/>
                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2025-08-03T22:36:23+08:00</dcterms:created>
  <dcterms:modified xsi:type="dcterms:W3CDTF">2025-08-03T22:36:23+08:00</dcterms:modified>
</cp:coreProperties>
</file>

<file path=docProps/custom.xml><?xml version="1.0" encoding="utf-8"?>
<Properties xmlns="http://schemas.openxmlformats.org/officeDocument/2006/custom-properties" xmlns:vt="http://schemas.openxmlformats.org/officeDocument/2006/docPropsVTypes"/>
</file>